
<file path=[Content_Types].xml><?xml version="1.0" encoding="utf-8"?>
<Types xmlns="http://schemas.openxmlformats.org/package/2006/content-types">
  <Default Extension="svg" ContentType="image/svg+xml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85"/>
        <w:pBdr/>
        <w:spacing/>
        <w:ind/>
        <w:rPr>
          <w:lang w:val="en-US"/>
        </w:rPr>
      </w:pPr>
      <w:r>
        <w:rPr>
          <w:lang w:val="en-US"/>
        </w:rPr>
        <w:t xml:space="preserve">AAP11 RESTful APIs </w:t>
      </w:r>
      <w:r>
        <w:rPr>
          <w:lang w:val="en-US"/>
        </w:rPr>
        <w:t xml:space="preserve">in P</w:t>
      </w:r>
      <w:r>
        <w:rPr>
          <w:lang w:val="en-US"/>
        </w:rPr>
        <w:t xml:space="preserve">ython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V</w:t>
      </w:r>
      <w:r>
        <w:rPr>
          <w:lang w:val="en-US"/>
        </w:rPr>
        <w:t xml:space="preserve">2.</w:t>
      </w:r>
      <w:r>
        <w:rPr>
          <w:lang w:val="en-US"/>
        </w:rPr>
        <w:t xml:space="preserve">1</w:t>
      </w:r>
      <w:r>
        <w:rPr>
          <w:lang w:val="en-US"/>
        </w:rPr>
      </w:r>
      <w:r>
        <w:rPr>
          <w:lang w:val="en-US"/>
        </w:rPr>
      </w:r>
    </w:p>
    <w:p>
      <w:pPr>
        <w:pStyle w:val="885"/>
        <w:pBdr/>
        <w:spacing/>
        <w:ind/>
        <w:rPr/>
      </w:pPr>
      <w:r>
        <w:t xml:space="preserve">Überblick</w:t>
      </w:r>
      <w:r/>
    </w:p>
    <w:p>
      <w:pPr>
        <w:pBdr/>
        <w:spacing/>
        <w:ind/>
        <w:rPr/>
      </w:pPr>
      <w:r>
        <w:t xml:space="preserve">Eine API</w:t>
      </w:r>
      <w:r>
        <w:t xml:space="preserve"> (Application Programming Interface)</w:t>
      </w:r>
      <w:r>
        <w:t xml:space="preserve"> ist eine Black Box</w:t>
      </w:r>
      <w:r>
        <w:t xml:space="preserve">, an die andere Programme Anfragen (requests) stellen können</w:t>
      </w:r>
      <w:r>
        <w:t xml:space="preserve">,</w:t>
      </w:r>
      <w:r>
        <w:t xml:space="preserve"> um Daten zu bekommen oder Funktionen zu nutzen. </w:t>
      </w:r>
      <w:r/>
    </w:p>
    <w:p>
      <w:pPr>
        <w:pBdr/>
        <w:spacing/>
        <w:ind/>
        <w:rPr/>
      </w:pPr>
      <w:r>
        <w:t xml:space="preserve">Eine REST API ist eine</w:t>
      </w:r>
      <w:r>
        <w:t xml:space="preserve"> API</w:t>
      </w:r>
      <w:r>
        <w:t xml:space="preserve">, die den Designprinzipien einer REST-Architektur folgt. REST ist die Abkürzung für „Representational State Transfer“ und bezeichnet verschiedene Regeln und Richtlinien, die festlegen, wie eine Web-API aufgebaut sein sollte.</w:t>
      </w:r>
      <w:r/>
    </w:p>
    <w:p>
      <w:pPr>
        <w:pStyle w:val="885"/>
        <w:pBdr/>
        <w:spacing/>
        <w:ind/>
        <w:rPr/>
      </w:pPr>
      <w:r>
        <w:t xml:space="preserve">Was ist REST?</w:t>
      </w:r>
      <w:r/>
    </w:p>
    <w:p>
      <w:pPr>
        <w:pBdr/>
        <w:spacing/>
        <w:ind/>
        <w:rPr/>
      </w:pPr>
      <w:r>
        <w:t xml:space="preserve">REST ist eine Sammlung an Prinzipien, an die man sich als Entwickler halten kann. Dabei geht es darum, wie </w:t>
      </w:r>
      <w:r>
        <w:t xml:space="preserve">Ressourcen/Daten repräsentiert werden, wie diese </w:t>
      </w:r>
      <w:r>
        <w:t xml:space="preserve">übers Netzwerk übertragen und dargestellt werden und wie sie upgedatet werden können.</w:t>
      </w:r>
      <w:r/>
    </w:p>
    <w:p>
      <w:pPr>
        <w:pBdr/>
        <w:spacing/>
        <w:ind/>
        <w:rPr/>
      </w:pPr>
      <w:r>
        <w:t xml:space="preserve">Schlüssel Prinzipien von REST:</w:t>
      </w:r>
      <w:r/>
    </w:p>
    <w:p>
      <w:pPr>
        <w:pStyle w:val="912"/>
        <w:numPr>
          <w:ilvl w:val="0"/>
          <w:numId w:val="3"/>
        </w:numPr>
        <w:pBdr/>
        <w:spacing/>
        <w:ind/>
        <w:rPr/>
      </w:pPr>
      <w:r>
        <w:t xml:space="preserve">Ressourcenorientiert</w:t>
      </w:r>
      <w:r>
        <w:t xml:space="preserve"> (</w:t>
      </w:r>
      <w:r>
        <w:t xml:space="preserve">r</w:t>
      </w:r>
      <w:r>
        <w:t xml:space="preserve">esource-oriented)</w:t>
      </w:r>
      <w:r/>
    </w:p>
    <w:p>
      <w:pPr>
        <w:pStyle w:val="912"/>
        <w:numPr>
          <w:ilvl w:val="0"/>
          <w:numId w:val="3"/>
        </w:numPr>
        <w:pBdr/>
        <w:spacing/>
        <w:ind/>
        <w:rPr/>
      </w:pPr>
      <w:r>
        <w:t xml:space="preserve">Zustandslos (</w:t>
      </w:r>
      <w:r>
        <w:t xml:space="preserve">s</w:t>
      </w:r>
      <w:r>
        <w:t xml:space="preserve">tateless)</w:t>
      </w:r>
      <w:r>
        <w:t xml:space="preserve">: Clients stellen </w:t>
      </w:r>
      <w:r>
        <w:t xml:space="preserve">r</w:t>
      </w:r>
      <w:r>
        <w:t xml:space="preserve">equests an Server. </w:t>
      </w:r>
      <w:r>
        <w:t xml:space="preserve">Server speichern keine Informationen über bisherige </w:t>
      </w:r>
      <w:r>
        <w:t xml:space="preserve">r</w:t>
      </w:r>
      <w:r>
        <w:t xml:space="preserve">equests.</w:t>
      </w:r>
      <w:r>
        <w:t xml:space="preserve"> Nach dem Request ist vor dem Request.</w:t>
      </w:r>
      <w:r/>
    </w:p>
    <w:p>
      <w:pPr>
        <w:pStyle w:val="912"/>
        <w:numPr>
          <w:ilvl w:val="0"/>
          <w:numId w:val="3"/>
        </w:numPr>
        <w:pBdr/>
        <w:spacing/>
        <w:ind/>
        <w:rPr>
          <w:lang w:val="en-US"/>
        </w:rPr>
      </w:pPr>
      <w:r>
        <w:rPr>
          <w:lang w:val="en-US"/>
        </w:rPr>
        <w:t xml:space="preserve">HTTP</w:t>
      </w:r>
      <w:r>
        <w:rPr>
          <w:lang w:val="en-US"/>
        </w:rPr>
        <w:t xml:space="preserve"> Methoden: GET, POST, PUT,</w:t>
      </w:r>
      <w:r>
        <w:rPr>
          <w:lang w:val="en-US"/>
        </w:rPr>
        <w:t xml:space="preserve"> DELETE, PATCH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912"/>
        <w:numPr>
          <w:ilvl w:val="0"/>
          <w:numId w:val="3"/>
        </w:numPr>
        <w:pBdr/>
        <w:spacing/>
        <w:ind/>
        <w:rPr/>
      </w:pPr>
      <w:r>
        <w:t xml:space="preserve">Einheitliche, konsistente URL</w:t>
      </w:r>
      <w:r>
        <w:t xml:space="preserve">-</w:t>
      </w:r>
      <w:r>
        <w:t xml:space="preserve">Syntax für die Ressourcen</w:t>
      </w:r>
      <w:r/>
    </w:p>
    <w:tbl>
      <w:tblPr>
        <w:tblStyle w:val="919"/>
        <w:tblW w:w="0" w:type="auto"/>
        <w:tblBorders/>
        <w:tblLook w:val="04A0" w:firstRow="1" w:lastRow="0" w:firstColumn="1" w:lastColumn="0" w:noHBand="0" w:noVBand="1"/>
      </w:tblPr>
      <w:tblGrid>
        <w:gridCol w:w="9062"/>
      </w:tblGrid>
      <w:tr>
        <w:trPr/>
        <w:tc>
          <w:tcPr>
            <w:tcBorders/>
            <w:tcW w:w="9062" w:type="dxa"/>
            <w:textDirection w:val="lrTb"/>
            <w:noWrap w:val="false"/>
          </w:tcPr>
          <w:p>
            <w:pPr>
              <w:pBdr/>
              <w:spacing/>
              <w:ind w:left="360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HTTP</w:t>
            </w:r>
            <w:r>
              <w:rPr>
                <w:b/>
                <w:bCs/>
                <w:lang w:val="en-US"/>
              </w:rPr>
              <w:t xml:space="preserve">-</w:t>
            </w:r>
            <w:r>
              <w:rPr>
                <w:b/>
                <w:bCs/>
                <w:lang w:val="en-US"/>
              </w:rPr>
              <w:t xml:space="preserve">Methoden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Bdr/>
              <w:spacing/>
              <w:ind w:left="1440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GET: </w:t>
            </w:r>
            <w:r>
              <w:rPr>
                <w:lang w:val="en-US"/>
              </w:rPr>
              <w:t xml:space="preserve">Retrieve data from an endpoint.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Bdr/>
              <w:spacing/>
              <w:ind w:left="1440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POST: </w:t>
            </w:r>
            <w:r>
              <w:rPr>
                <w:lang w:val="en-US"/>
              </w:rPr>
              <w:t xml:space="preserve">Send data and create a new resource.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Bdr/>
              <w:spacing/>
              <w:ind w:left="1440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PUT: </w:t>
            </w:r>
            <w:r>
              <w:rPr>
                <w:lang w:val="en-US"/>
              </w:rPr>
              <w:t xml:space="preserve">Update an existing resource.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Bdr/>
              <w:spacing/>
              <w:ind w:left="1440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DELETE: </w:t>
            </w:r>
            <w:r>
              <w:rPr>
                <w:lang w:val="en-US"/>
              </w:rPr>
              <w:t xml:space="preserve">Remove a resource.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Bdr/>
              <w:spacing/>
              <w:ind w:left="1440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PATCH: </w:t>
            </w:r>
            <w:r>
              <w:rPr>
                <w:lang w:val="en-US"/>
              </w:rPr>
              <w:t xml:space="preserve">Partial updates to a resource.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</w:tbl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>
        <w:t xml:space="preserve">Wenn eine Client-Anfrage über eine RESTful API gestellt wird, überträgt sie </w:t>
      </w:r>
      <w:r>
        <w:t xml:space="preserve">die request Daten a</w:t>
      </w:r>
      <w:r>
        <w:t xml:space="preserve">n</w:t>
      </w:r>
      <w:r>
        <w:t xml:space="preserve"> den</w:t>
      </w:r>
      <w:r>
        <w:t xml:space="preserve"> </w:t>
      </w:r>
      <w:r>
        <w:t xml:space="preserve">Server</w:t>
      </w:r>
      <w:r>
        <w:t xml:space="preserve">. Diese Informationen oder Darstellungen werden in einem von mehreren Formaten über </w:t>
      </w:r>
      <w:r>
        <w:rPr>
          <w:b/>
          <w:bCs/>
        </w:rPr>
        <w:t xml:space="preserve">HTTP</w:t>
      </w:r>
      <w:r>
        <w:t xml:space="preserve"> bereitgestellt: JSON (Javascript Object Notation), HTML, XLT, Python, PHP oder als einfacher Text. JSON ist hierbei die beliebteste Methode, weil </w:t>
      </w:r>
      <w:r>
        <w:t xml:space="preserve">es </w:t>
      </w:r>
      <w:r>
        <w:t xml:space="preserve">von Menschen als auch von Maschinen gelesen werden kann. </w:t>
      </w:r>
      <w:r/>
    </w:p>
    <w:p>
      <w:pPr>
        <w:pStyle w:val="885"/>
        <w:pBdr/>
        <w:spacing/>
        <w:ind/>
        <w:rPr/>
      </w:pPr>
      <w:r>
        <w:t xml:space="preserve">Vorteile von RESTful APIs:</w:t>
      </w:r>
      <w:r/>
    </w:p>
    <w:p>
      <w:pPr>
        <w:pStyle w:val="912"/>
        <w:pBdr/>
        <w:spacing/>
        <w:ind/>
        <w:rPr/>
      </w:pPr>
      <w:r/>
      <w:r/>
    </w:p>
    <w:p>
      <w:pPr>
        <w:pStyle w:val="912"/>
        <w:numPr>
          <w:ilvl w:val="0"/>
          <w:numId w:val="2"/>
        </w:numPr>
        <w:pBdr/>
        <w:spacing/>
        <w:ind/>
        <w:rPr/>
      </w:pPr>
      <w:r>
        <w:t xml:space="preserve">Einfache Nutzung durch </w:t>
      </w:r>
      <w:r>
        <w:t xml:space="preserve">HTTP-</w:t>
      </w:r>
      <w:r>
        <w:t xml:space="preserve">Standardmethoden wie GET</w:t>
      </w:r>
      <w:r>
        <w:t xml:space="preserve">, POST, etc.</w:t>
      </w:r>
      <w:r/>
    </w:p>
    <w:p>
      <w:pPr>
        <w:pStyle w:val="912"/>
        <w:numPr>
          <w:ilvl w:val="0"/>
          <w:numId w:val="2"/>
        </w:numPr>
        <w:pBdr/>
        <w:spacing/>
        <w:ind/>
        <w:rPr/>
      </w:pPr>
      <w:r>
        <w:t xml:space="preserve">Ressourcenorientiert</w:t>
      </w:r>
      <w:r>
        <w:t xml:space="preserve"> und daher </w:t>
      </w:r>
      <w:r>
        <w:t xml:space="preserve">nutzbar von vielen</w:t>
      </w:r>
      <w:r>
        <w:t xml:space="preserve"> verschiedenen</w:t>
      </w:r>
      <w:r>
        <w:t xml:space="preserve"> Geräten</w:t>
      </w:r>
      <w:r>
        <w:t xml:space="preserve"> und Betriebssystemen</w:t>
      </w:r>
      <w:r>
        <w:t xml:space="preserve">. </w:t>
      </w:r>
      <w:r/>
    </w:p>
    <w:p>
      <w:pPr>
        <w:pStyle w:val="912"/>
        <w:numPr>
          <w:ilvl w:val="0"/>
          <w:numId w:val="2"/>
        </w:numPr>
        <w:pBdr/>
        <w:spacing/>
        <w:ind/>
        <w:rPr/>
      </w:pPr>
      <w:r>
        <w:t xml:space="preserve">Bestehende Frameworks stellen </w:t>
      </w:r>
      <w:r>
        <w:t xml:space="preserve">Tools zur Authentifizierung und zur Kommunikation mit vielen Nutzern zur Verfügung. </w:t>
      </w:r>
      <w:r/>
    </w:p>
    <w:p>
      <w:pPr>
        <w:pStyle w:val="912"/>
        <w:numPr>
          <w:ilvl w:val="0"/>
          <w:numId w:val="2"/>
        </w:numPr>
        <w:pBdr/>
        <w:spacing/>
        <w:ind/>
        <w:rPr/>
      </w:pPr>
      <w:r>
        <w:t xml:space="preserve">Bestehende Bibliotheken: </w:t>
      </w:r>
      <w:r>
        <w:t xml:space="preserve">Entwicklung einer R</w:t>
      </w:r>
      <w:r>
        <w:t xml:space="preserve">EST</w:t>
      </w:r>
      <w:r>
        <w:t xml:space="preserve">ful</w:t>
      </w:r>
      <w:r>
        <w:t xml:space="preserve">-</w:t>
      </w:r>
      <w:r>
        <w:t xml:space="preserve">API zum Beispiel in python</w:t>
      </w:r>
      <w:r>
        <w:t xml:space="preserve"> mit Flask</w:t>
      </w:r>
      <w:r/>
    </w:p>
    <w:p>
      <w:pPr>
        <w:pStyle w:val="912"/>
        <w:pBdr/>
        <w:spacing/>
        <w:ind/>
        <w:rPr/>
      </w:pPr>
      <w:r>
        <w:t xml:space="preserve">(pip install Flask)</w:t>
      </w:r>
      <w:r/>
    </w:p>
    <w:p>
      <w:pPr>
        <w:pStyle w:val="912"/>
        <w:numPr>
          <w:ilvl w:val="0"/>
          <w:numId w:val="2"/>
        </w:numPr>
        <w:pBdr/>
        <w:spacing/>
        <w:ind/>
        <w:rPr/>
      </w:pPr>
      <w:r>
        <w:t xml:space="preserve">Öffentliches, einfaches Interface zur Interaktion mit der API</w:t>
      </w:r>
      <w:r/>
    </w:p>
    <w:p>
      <w:pPr>
        <w:pStyle w:val="912"/>
        <w:numPr>
          <w:ilvl w:val="0"/>
          <w:numId w:val="2"/>
        </w:numPr>
        <w:pBdr/>
        <w:spacing/>
        <w:ind/>
        <w:rPr/>
      </w:pPr>
      <w:r>
        <w:t xml:space="preserve">Trennung von A</w:t>
      </w:r>
      <w:r>
        <w:t xml:space="preserve">nwendungs-</w:t>
      </w:r>
      <w:r>
        <w:t xml:space="preserve">Logik</w:t>
      </w:r>
      <w:r>
        <w:t xml:space="preserve">,</w:t>
      </w:r>
      <w:r>
        <w:t xml:space="preserve"> Datentransfer übers Internet</w:t>
      </w:r>
      <w:r>
        <w:t xml:space="preserve"> und Darstellung</w:t>
      </w:r>
      <w:r/>
    </w:p>
    <w:p>
      <w:pPr>
        <w:pStyle w:val="912"/>
        <w:numPr>
          <w:ilvl w:val="0"/>
          <w:numId w:val="2"/>
        </w:numPr>
        <w:pBdr/>
        <w:spacing/>
        <w:ind/>
        <w:rPr/>
      </w:pPr>
      <w:r>
        <w:t xml:space="preserve">Skalierbarkeit: viele gleichzeitige Anfragen beantwortbar. Systeme mit steigenden Anforderungen nach oben hin erweiterbar.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2540</wp:posOffset>
                </wp:positionV>
                <wp:extent cx="285750" cy="285750"/>
                <wp:effectExtent l="0" t="0" r="0" b="0"/>
                <wp:wrapSquare wrapText="bothSides"/>
                <wp:docPr id="1" name="Grafik 1" descr="Filmklappe mit einfarbiger Füll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6516041" name="Grafik 556516041" descr="Filmklappe mit einfarbiger Füllu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>
                          <a:extLst>
                            <a:ext uri="{96DAC541-7B7A-43D3-8B79-37D633B846F1}">
                              <asvg:svgBlip xmlns:asvg="http://schemas.microsoft.com/office/drawing/2016/SVG/main" r:embed="rId10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51658240;o:allowoverlap:true;o:allowincell:true;mso-position-horizontal-relative:text;margin-left:-0.35pt;mso-position-horizontal:absolute;mso-position-vertical-relative:text;margin-top:0.20pt;mso-position-vertical:absolute;width:22.50pt;height:22.50pt;mso-wrap-distance-left:9.00pt;mso-wrap-distance-top:0.00pt;mso-wrap-distance-right:9.00pt;mso-wrap-distance-bottom:0.00pt;z-index:1;" stroked="false">
                <w10:wrap type="square"/>
                <v:imagedata r:id="rId9" o:title=""/>
                <o:lock v:ext="edit" rotation="t"/>
              </v:shape>
            </w:pict>
          </mc:Fallback>
        </mc:AlternateContent>
      </w:r>
      <w:r>
        <w:t xml:space="preserve"> </w:t>
      </w:r>
      <w:r>
        <w:t xml:space="preserve">Programmierung einer</w:t>
      </w:r>
      <w:r>
        <w:t xml:space="preserve"> Flask </w:t>
      </w:r>
      <w:r>
        <w:t xml:space="preserve">RESTful </w:t>
      </w:r>
      <w:r>
        <w:t xml:space="preserve">API in python: </w:t>
      </w:r>
      <w:hyperlink r:id="rId11" w:tooltip="https://www.youtube.com/watch?v=z3YMz-Gocmw" w:history="1">
        <w:r>
          <w:rPr>
            <w:rStyle w:val="917"/>
          </w:rPr>
          <w:t xml:space="preserve">https://www.youtube.com/watch?v=z3YMz-Gocmw</w:t>
        </w:r>
      </w:hyperlink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-635</wp:posOffset>
                </wp:positionV>
                <wp:extent cx="314325" cy="314325"/>
                <wp:effectExtent l="0" t="0" r="0" b="9525"/>
                <wp:wrapSquare wrapText="bothSides"/>
                <wp:docPr id="2" name="Grafik 2" descr="Klemmbrett abgehakt mit einfarbiger Füll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287015" name="Grafik 940287015" descr="Klemmbrett abgehakt mit einfarbiger Füllu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>
                          <a:extLst>
                            <a:ext uri="{96DAC541-7B7A-43D3-8B79-37D633B846F1}">
                              <asvg:svgBlip xmlns:asvg="http://schemas.microsoft.com/office/drawing/2016/SVG/main" r:embed="rId13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251659264;o:allowoverlap:true;o:allowincell:true;mso-position-horizontal-relative:text;margin-left:-0.35pt;mso-position-horizontal:absolute;mso-position-vertical-relative:text;margin-top:-0.05pt;mso-position-vertical:absolute;width:24.75pt;height:24.75pt;mso-wrap-distance-left:9.00pt;mso-wrap-distance-top:0.00pt;mso-wrap-distance-right:9.00pt;mso-wrap-distance-bottom:0.00pt;z-index:1;" stroked="false">
                <w10:wrap type="square"/>
                <v:imagedata r:id="rId12" o:title=""/>
                <o:lock v:ext="edit" rotation="t"/>
              </v:shape>
            </w:pict>
          </mc:Fallback>
        </mc:AlternateContent>
      </w:r>
      <w:r>
        <w:t xml:space="preserve">Der </w:t>
      </w:r>
      <w:r>
        <w:t xml:space="preserve">Flask Server von api.py aus dem Video läuft </w:t>
      </w:r>
      <w:r>
        <w:t xml:space="preserve">bereits </w:t>
      </w:r>
      <w:r>
        <w:t xml:space="preserve">auf dem Server 10.10.11.11</w:t>
      </w:r>
      <w:r>
        <w:t xml:space="preserve"> und ist unter dem Port </w:t>
      </w:r>
      <w:r>
        <w:t xml:space="preserve">5003 </w:t>
      </w:r>
      <w:r>
        <w:t xml:space="preserve">erreichbar. Die API erreichst du also mit der URL </w:t>
      </w:r>
      <w:hyperlink r:id="rId14" w:tooltip="http://10.10.11.11:5003/api/users" w:history="1">
        <w:r>
          <w:rPr>
            <w:rStyle w:val="917"/>
          </w:rPr>
          <w:t xml:space="preserve">http://10.10.11.11:5003/api/users</w:t>
        </w:r>
      </w:hyperlink>
      <w:r/>
      <w:r/>
    </w:p>
    <w:p>
      <w:pPr>
        <w:pBdr/>
        <w:spacing/>
        <w:ind/>
        <w:rPr/>
      </w:pPr>
      <w:r/>
      <w:r/>
    </w:p>
    <w:p>
      <w:pPr>
        <w:pStyle w:val="887"/>
        <w:pBdr/>
        <w:spacing/>
        <w:ind/>
        <w:rPr/>
      </w:pPr>
      <w:r>
        <w:t xml:space="preserve">RESTful API nutzen</w:t>
      </w:r>
      <w:r/>
    </w:p>
    <w:p>
      <w:pPr>
        <w:pBdr/>
        <w:spacing/>
        <w:ind/>
        <w:rPr/>
      </w:pPr>
      <w:r>
        <w:t xml:space="preserve">Installiere die </w:t>
      </w:r>
      <w:r>
        <w:rPr>
          <w:b/>
          <w:bCs/>
        </w:rPr>
        <w:t xml:space="preserve">Thunderclient</w:t>
      </w:r>
      <w:r>
        <w:t xml:space="preserve"> extension in VS</w:t>
      </w:r>
      <w:r>
        <w:t xml:space="preserve">-</w:t>
      </w:r>
      <w:r>
        <w:t xml:space="preserve">Code </w:t>
      </w:r>
      <w:r>
        <w:t xml:space="preserve">und öffne sie (Blitz Symbol in der linken Leiste)</w:t>
      </w:r>
      <w:r>
        <w:t xml:space="preserve">.</w:t>
      </w:r>
      <w:r/>
    </w:p>
    <w:p>
      <w:pPr>
        <w:pBdr/>
        <w:spacing/>
        <w:ind/>
        <w:rPr/>
      </w:pPr>
      <w:r>
        <w:t xml:space="preserve">Klicke auf „New Request“ und f</w:t>
      </w:r>
      <w:r>
        <w:t xml:space="preserve">ühre </w:t>
      </w:r>
      <w:r>
        <w:t xml:space="preserve">GET, POST und DELETE </w:t>
      </w:r>
      <w:r>
        <w:t xml:space="preserve">requests</w:t>
      </w:r>
      <w:r>
        <w:t xml:space="preserve"> </w:t>
      </w:r>
      <w:r>
        <w:t xml:space="preserve">durch</w:t>
      </w:r>
      <w:r>
        <w:t xml:space="preserve">!</w:t>
      </w:r>
      <w:r>
        <w:t xml:space="preserve"> </w:t>
      </w:r>
      <w:r>
        <w:t xml:space="preserve">Dokumentiere die Ergebnisse, in dem du ein Video Tutorial erstellst mit der „Aufzeichnen“ Funktion des </w:t>
      </w:r>
      <w:r>
        <w:t xml:space="preserve">Windows-</w:t>
      </w:r>
      <w:r>
        <w:t xml:space="preserve">Snipping Tools. </w: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62525" cy="4260704"/>
                <wp:effectExtent l="0" t="0" r="0" b="6985"/>
                <wp:docPr id="3" name="Grafik 1" descr="Ein Bild, das Text, Screenshot, Software, Computersymbol enthält.&#10;&#10;KI-generierte Inhalte können fehlerhaft sein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8523431" name="Grafik 1" descr="Ein Bild, das Text, Screenshot, Software, Computersymbol enthält.&#10;&#10;KI-generierte Inhalte können fehlerhaft sein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4964020" cy="42619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90.75pt;height:335.4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23740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75233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60719" cy="3237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3.60pt;height:254.9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24040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26552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60719" cy="3240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3.60pt;height:255.1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24040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35872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60719" cy="3240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3.60pt;height:255.1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Style w:val="886"/>
        <w:pBdr/>
        <w:spacing/>
        <w:ind/>
        <w:rPr/>
      </w:pPr>
      <w:r>
        <w:t xml:space="preserve">Weitere Aufgabenstellungen:</w:t>
      </w:r>
      <w:r/>
    </w:p>
    <w:p>
      <w:pPr>
        <w:pBdr/>
        <w:spacing/>
        <w:ind/>
        <w:rPr/>
      </w:pPr>
      <w:r>
        <w:t xml:space="preserve">Bitte wähle nach eigenem Geschmack eine oder mehrere </w:t>
      </w:r>
      <w:r>
        <w:t xml:space="preserve">der Programmieraufgaben</w:t>
      </w:r>
      <w:r>
        <w:t xml:space="preserve"> aus und dokumentiere diese</w:t>
      </w:r>
      <w:r>
        <w:t xml:space="preserve"> </w:t>
      </w:r>
      <w:r>
        <w:t xml:space="preserve">hier im Arbeitsauftrag</w:t>
      </w:r>
      <w:r>
        <w:t xml:space="preserve">.</w:t>
      </w:r>
      <w:r/>
    </w:p>
    <w:p>
      <w:pPr>
        <w:pStyle w:val="887"/>
        <w:numPr>
          <w:ilvl w:val="0"/>
          <w:numId w:val="6"/>
        </w:numPr>
        <w:pBdr/>
        <w:spacing/>
        <w:ind/>
        <w:rPr/>
      </w:pPr>
      <w:r>
        <w:t xml:space="preserve">Programmierung</w:t>
      </w:r>
      <w:r>
        <w:t xml:space="preserve"> eines RESTful Clients</w:t>
      </w:r>
      <w:r>
        <w:t xml:space="preserve">:</w:t>
      </w:r>
      <w:r/>
    </w:p>
    <w:p>
      <w:pPr>
        <w:pBdr/>
        <w:spacing/>
        <w:ind/>
        <w:rPr/>
      </w:pPr>
      <w:r>
        <w:t xml:space="preserve">Erstelle ein Python-Programm mit der Request-Bibliothek</w:t>
      </w:r>
      <w:r>
        <w:t xml:space="preserve"> mit dem du am </w:t>
      </w:r>
      <w:r>
        <w:t xml:space="preserve">obigen </w:t>
      </w:r>
      <w:r>
        <w:t xml:space="preserve">Server </w:t>
      </w:r>
      <w:r/>
    </w:p>
    <w:p>
      <w:pPr>
        <w:pStyle w:val="912"/>
        <w:numPr>
          <w:ilvl w:val="0"/>
          <w:numId w:val="5"/>
        </w:numPr>
        <w:pBdr/>
        <w:spacing/>
        <w:ind/>
        <w:rPr/>
      </w:pPr>
      <w:r>
        <w:t xml:space="preserve">Einen Datensatz anlegst</w:t>
      </w:r>
      <w:r/>
    </w:p>
    <w:p>
      <w:pPr>
        <w:pStyle w:val="912"/>
        <w:numPr>
          <w:ilvl w:val="0"/>
          <w:numId w:val="5"/>
        </w:numPr>
        <w:pBdr/>
        <w:spacing/>
        <w:ind/>
        <w:rPr/>
      </w:pPr>
      <w:r>
        <w:t xml:space="preserve">Einen Datensatz ausgibst</w:t>
      </w:r>
      <w:r/>
    </w:p>
    <w:p>
      <w:pPr>
        <w:pStyle w:val="912"/>
        <w:numPr>
          <w:ilvl w:val="0"/>
          <w:numId w:val="5"/>
        </w:numPr>
        <w:pBdr/>
        <w:spacing/>
        <w:ind/>
        <w:rPr/>
      </w:pPr>
      <w:r>
        <w:t xml:space="preserve">Datensätze suchst</w:t>
      </w:r>
      <w:r/>
    </w:p>
    <w:p>
      <w:pPr>
        <w:pBdr/>
        <w:spacing/>
        <w:ind w:left="360"/>
        <w:rPr>
          <w:highlight w:val="none"/>
        </w:rPr>
      </w:pPr>
      <w:r>
        <w:t xml:space="preserve">Hinweise dazu findest du z.B. im RealPython Tutorial:</w:t>
      </w:r>
      <w:r>
        <w:br/>
      </w:r>
      <w:hyperlink r:id="rId19" w:tooltip="https://realpython.com/api-integration-in-python/#rest-and-python-consuming-apis" w:anchor="rest-and-python-consuming-apis" w:history="1">
        <w:r>
          <w:rPr>
            <w:rStyle w:val="917"/>
          </w:rPr>
          <w:t xml:space="preserve">https://realpython.com/api-integration-in-p</w:t>
        </w:r>
        <w:r>
          <w:rPr>
            <w:rStyle w:val="917"/>
          </w:rPr>
          <w:t xml:space="preserve">ython/#rest-and-python-consuming-apis</w:t>
        </w:r>
      </w:hyperlink>
      <w:r>
        <w:t xml:space="preserve"> </w:t>
      </w:r>
      <w:r>
        <w:br/>
        <w:t xml:space="preserve">oder in meiner ChatGPT Recherche:</w:t>
      </w:r>
      <w:r>
        <w:br/>
      </w:r>
      <w:hyperlink r:id="rId20" w:tooltip="https://chatgpt.com/share/68c274c7-a1e4-8012-8ef3-fa8c33006d17" w:history="1">
        <w:r>
          <w:rPr>
            <w:rStyle w:val="917"/>
          </w:rPr>
          <w:t xml:space="preserve">https://chatgpt.com/share/68c274c7-a1e4-8012-8ef3-fa8c33006d17</w:t>
        </w:r>
      </w:hyperlink>
      <w:r>
        <w:t xml:space="preserve"> </w:t>
      </w:r>
      <w:r/>
      <w:r/>
    </w:p>
    <w:p>
      <w:pPr>
        <w:pBdr/>
        <w:spacing/>
        <w:ind w:left="360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24040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49922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60719" cy="3240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53.60pt;height:255.1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6"/>
        </w:numPr>
        <w:pBdr/>
        <w:spacing/>
        <w:ind/>
        <w:rPr/>
      </w:pPr>
      <w:r>
        <w:t xml:space="preserve">Realisierung des Servers aus d</w:t>
      </w:r>
      <w:r>
        <w:t xml:space="preserve">em Youtube</w:t>
      </w:r>
      <w:r>
        <w:t xml:space="preserve">-</w:t>
      </w:r>
      <w:r>
        <w:t xml:space="preserve">Tutorial am eigenen PC</w:t>
      </w:r>
      <w:r>
        <w:t xml:space="preserve">:</w:t>
      </w:r>
      <w:r/>
    </w:p>
    <w:p>
      <w:pPr>
        <w:pBdr/>
        <w:spacing/>
        <w:ind/>
        <w:rPr>
          <w:highlight w:val="none"/>
        </w:rPr>
      </w:pPr>
      <w:r>
        <w:t xml:space="preserve">Siehe Git:</w:t>
      </w:r>
      <w:r>
        <w:br/>
      </w:r>
      <w:hyperlink r:id="rId22" w:tooltip="https://github.com/gitdagray/python-flask-rest-api" w:history="1">
        <w:r>
          <w:rPr>
            <w:rStyle w:val="917"/>
          </w:rPr>
          <w:t xml:space="preserve">https://github.com/gitdagray/python-flask-rest-api</w:t>
        </w:r>
      </w:hyperlink>
      <w:r>
        <w:br/>
      </w:r>
      <w:r>
        <w:t xml:space="preserve">Dokumentiere </w:t>
      </w:r>
      <w:r>
        <w:t xml:space="preserve">dabei </w:t>
      </w:r>
      <w:r>
        <w:t xml:space="preserve">d</w:t>
      </w:r>
      <w:r>
        <w:t xml:space="preserve">eine Schritte und Probleme.</w:t>
      </w:r>
      <w:r>
        <w:t xml:space="preserve">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24040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50290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60719" cy="3240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3.60pt;height:255.1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Probleme beim installieren von requirements, sonst ohne probleme</w: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6"/>
        </w:numPr>
        <w:pBdr/>
        <w:spacing/>
        <w:ind/>
        <w:rPr/>
      </w:pPr>
      <w:r>
        <w:t xml:space="preserve">Verwende eine andere öffentliche RestAPI</w:t>
      </w:r>
      <w:r>
        <w:t xml:space="preserve"> für ein Service deiner Wahl</w:t>
      </w:r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24040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1645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60719" cy="3240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3.60pt;height:255.1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  <w:r/>
      <w:r/>
    </w:p>
    <w:p>
      <w:pPr>
        <w:pBdr/>
        <w:spacing/>
        <w:ind/>
        <w:rPr>
          <w:highlight w:val="none"/>
        </w:rPr>
      </w:pPr>
      <w:r>
        <w:t xml:space="preserve">Dokumentiere dabei deine Schritte und Probleme. </w:t>
      </w:r>
      <w:r/>
    </w:p>
    <w:p>
      <w:pPr>
        <w:pBdr/>
        <w:spacing/>
        <w:ind/>
        <w:rPr/>
      </w:pPr>
      <w:r>
        <w:rPr>
          <w:highlight w:val="none"/>
        </w:rPr>
        <w:t xml:space="preserve">GEOCODE_URL = "https://geocoding-api.open-meteo.com/v1/search"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FORECAST_URL = "https://api.open-meteo.com/v1/forecast"</w:t>
      </w:r>
      <w:r/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Chatgpt hat mir diese empfohlen, keine Probleme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Style w:val="886"/>
        <w:pBdr/>
        <w:spacing/>
        <w:ind/>
        <w:rPr/>
      </w:pPr>
      <w:r>
        <w:t xml:space="preserve">Kontrollfragen</w:t>
      </w:r>
      <w:r>
        <w:t xml:space="preserve"> zum Verständnis</w:t>
      </w:r>
      <w:r>
        <w:t xml:space="preserve">:</w:t>
      </w:r>
      <w:r/>
    </w:p>
    <w:p>
      <w:pPr>
        <w:pStyle w:val="912"/>
        <w:numPr>
          <w:ilvl w:val="0"/>
          <w:numId w:val="8"/>
        </w:numPr>
        <w:pBdr/>
        <w:spacing/>
        <w:ind/>
        <w:rPr/>
      </w:pPr>
      <w:r>
        <w:t xml:space="preserve">Welche Vorteile </w:t>
      </w:r>
      <w:r>
        <w:t xml:space="preserve">haben RESTful APIs?</w:t>
      </w:r>
      <w:r>
        <w:rPr>
          <w:lang w:val="en-US"/>
        </w:rPr>
        <w:t xml:space="preserve"> Standard http methoden</w:t>
      </w:r>
      <w:r/>
    </w:p>
    <w:p>
      <w:pPr>
        <w:pStyle w:val="912"/>
        <w:numPr>
          <w:ilvl w:val="0"/>
          <w:numId w:val="8"/>
        </w:numPr>
        <w:pBdr/>
        <w:spacing/>
        <w:ind/>
        <w:rPr/>
      </w:pPr>
      <w:r>
        <w:t xml:space="preserve">Erkläre eine </w:t>
      </w:r>
      <w:r>
        <w:t xml:space="preserve">den Aufbau einer RESTful URL zur Abfrage des </w:t>
      </w:r>
      <w:r>
        <w:t xml:space="preserve">zweiten Datensatzes.</w:t>
      </w:r>
      <w:r>
        <w:rPr>
          <w:lang w:val="en-US"/>
        </w:rPr>
        <w:t xml:space="preserve"> Get /users/2</w:t>
      </w:r>
      <w:r/>
    </w:p>
    <w:p>
      <w:pPr>
        <w:pStyle w:val="912"/>
        <w:numPr>
          <w:ilvl w:val="0"/>
          <w:numId w:val="8"/>
        </w:numPr>
        <w:pBdr/>
        <w:spacing/>
        <w:ind/>
        <w:rPr/>
      </w:pPr>
      <w:r>
        <w:t xml:space="preserve">Welche </w:t>
      </w:r>
      <w:r>
        <w:t xml:space="preserve">im allgemeinen Features von HTTPS können </w:t>
      </w:r>
      <w:r>
        <w:t xml:space="preserve">bei RESTful APIs </w:t>
      </w:r>
      <w:r>
        <w:t xml:space="preserve">„</w:t>
      </w:r>
      <w:r>
        <w:t xml:space="preserve">gratis</w:t>
      </w:r>
      <w:r>
        <w:t xml:space="preserve">“</w:t>
      </w:r>
      <w:r>
        <w:t xml:space="preserve"> mit verwendet werden?</w:t>
      </w:r>
      <w:r>
        <w:rPr>
          <w:lang w:val="en-US"/>
        </w:rPr>
        <w:t xml:space="preserve"> Ver</w:t>
      </w:r>
      <w:r>
        <w:rPr>
          <w:lang w:val="de-DE"/>
        </w:rPr>
        <w:t xml:space="preserve">schlüsselung</w:t>
      </w:r>
      <w:r>
        <w:rPr>
          <w:lang w:val="en-US"/>
        </w:rPr>
        <w:t xml:space="preserve">, server verifizierung, vertraulichkeit</w:t>
      </w:r>
      <w:r/>
    </w:p>
    <w:p>
      <w:pPr>
        <w:pStyle w:val="912"/>
        <w:numPr>
          <w:ilvl w:val="0"/>
          <w:numId w:val="8"/>
        </w:numPr>
        <w:pBdr/>
        <w:spacing/>
        <w:ind/>
        <w:rPr>
          <w:lang w:val="de-DE"/>
        </w:rPr>
      </w:pPr>
      <w:r>
        <w:t xml:space="preserve">Was bedeutet stateless?</w:t>
      </w:r>
      <w:r>
        <w:rPr>
          <w:lang w:val="en-US"/>
        </w:rPr>
        <w:t xml:space="preserve"> Speichert keine zust</w:t>
      </w:r>
      <w:r>
        <w:rPr>
          <w:lang w:val="de-DE"/>
        </w:rPr>
        <w:t xml:space="preserve">ände</w:t>
      </w:r>
      <w:r/>
    </w:p>
    <w:p>
      <w:pPr>
        <w:pBdr/>
        <w:spacing/>
        <w:ind w:firstLine="0" w:left="720"/>
        <w:rPr/>
      </w:pPr>
      <w:r>
        <w:rPr>
          <w:lang w:val="de-DE"/>
        </w:rPr>
      </w:r>
      <w:r>
        <w:t xml:space="preserve">Welche Vorteile </w:t>
      </w:r>
      <w:r>
        <w:t xml:space="preserve">bietet dies</w:t>
      </w:r>
      <w:r>
        <w:t xml:space="preserve"> in Bezug auf die Serverarchitektur?</w:t>
      </w:r>
      <w:r>
        <w:rPr>
          <w:lang w:val="en-US"/>
        </w:rPr>
        <w:t xml:space="preserve"> Einfache skalierung</w:t>
      </w:r>
      <w:r/>
    </w:p>
    <w:p>
      <w:pPr>
        <w:pStyle w:val="912"/>
        <w:numPr>
          <w:ilvl w:val="0"/>
          <w:numId w:val="8"/>
        </w:numPr>
        <w:pBdr/>
        <w:spacing/>
        <w:ind/>
        <w:rPr/>
      </w:pPr>
      <w:r>
        <w:t xml:space="preserve">Zu obigem Web-Tutorial:</w:t>
      </w:r>
      <w:r/>
    </w:p>
    <w:p>
      <w:pPr>
        <w:pStyle w:val="912"/>
        <w:numPr>
          <w:ilvl w:val="1"/>
          <w:numId w:val="8"/>
        </w:numPr>
        <w:pBdr/>
        <w:spacing/>
        <w:ind/>
        <w:rPr/>
      </w:pPr>
      <w:r>
        <w:t xml:space="preserve">Wie funktioniert </w:t>
      </w:r>
      <w:r>
        <w:t xml:space="preserve">ein Flask-Webserver?</w:t>
      </w:r>
      <w:r>
        <w:br/>
        <w:t xml:space="preserve">Wann wird der gestartet</w:t>
      </w:r>
      <w:r>
        <w:t xml:space="preserve">? Läuft der immer? Wie erfolgt die Behandlung einzelner URLs?</w:t>
      </w:r>
      <w:r>
        <w:rPr>
          <w:lang w:val="en-US"/>
        </w:rPr>
        <w:t xml:space="preserve"> Web Server, bei python app.py, l</w:t>
      </w:r>
      <w:r>
        <w:rPr>
          <w:lang w:val="de-DE"/>
        </w:rPr>
        <w:t xml:space="preserve">äuft </w:t>
      </w:r>
      <w:r>
        <w:rPr>
          <w:lang w:val="en-US"/>
        </w:rPr>
        <w:t xml:space="preserve">solange die python datei l</w:t>
      </w:r>
      <w:r>
        <w:rPr>
          <w:lang w:val="de-DE"/>
        </w:rPr>
        <w:t xml:space="preserve">äuft</w:t>
      </w:r>
      <w:r>
        <w:rPr>
          <w:lang w:val="en-US"/>
        </w:rPr>
        <w:t xml:space="preserve">, mit routen oder eigenen Befehlen</w:t>
      </w:r>
      <w:r/>
    </w:p>
    <w:p>
      <w:pPr>
        <w:pStyle w:val="912"/>
        <w:numPr>
          <w:ilvl w:val="1"/>
          <w:numId w:val="8"/>
        </w:numPr>
        <w:pBdr/>
        <w:spacing/>
        <w:ind/>
        <w:rPr/>
      </w:pPr>
      <w:r>
        <w:t xml:space="preserve">Aus welcher Bibliothek stammt SQLAlchemy?</w:t>
      </w:r>
      <w:r>
        <w:br/>
        <w:t xml:space="preserve">Was leistet diese Bibliothek?</w:t>
      </w:r>
      <w:r>
        <w:rPr>
          <w:lang w:val="en-US"/>
        </w:rPr>
        <w:t xml:space="preserve"> Python bibliothek, arbeit mit Datenbanken wie MySQL</w:t>
      </w:r>
      <w:r/>
    </w:p>
    <w:p>
      <w:pPr>
        <w:pStyle w:val="912"/>
        <w:numPr>
          <w:ilvl w:val="1"/>
          <w:numId w:val="8"/>
        </w:numPr>
        <w:pBdr/>
        <w:spacing/>
        <w:ind/>
        <w:rPr/>
      </w:pPr>
      <w:r>
        <w:t xml:space="preserve">SCHWIERIG: </w:t>
      </w:r>
      <w:r>
        <w:t xml:space="preserve">Was </w:t>
      </w:r>
      <w:r>
        <w:t xml:space="preserve">ist ein Decorator und was </w:t>
      </w:r>
      <w:r>
        <w:t xml:space="preserve">macht der </w:t>
      </w:r>
      <w:r>
        <w:t xml:space="preserve">@app.route</w:t>
      </w:r>
      <w:r>
        <w:t xml:space="preserve">() bzw. </w:t>
      </w:r>
      <w:r>
        <w:t xml:space="preserve">@marshal_with</w:t>
      </w:r>
      <w:r>
        <w:t xml:space="preserve">()</w:t>
      </w:r>
      <w:r>
        <w:rPr>
          <w:lang w:val="en-US"/>
        </w:rPr>
        <w:t xml:space="preserve"> Decorator ist eine Funktion die eine Funktion erweitert, </w:t>
      </w:r>
      <w:hyperlink r:id="rId25" w:tooltip="http://@app.rout" w:history="1">
        <w:r>
          <w:rPr>
            <w:rStyle w:val="917"/>
            <w:lang w:val="en-US"/>
          </w:rPr>
          <w:t xml:space="preserve">@app.rout</w:t>
        </w:r>
      </w:hyperlink>
      <w:r>
        <w:rPr>
          <w:lang w:val="en-US"/>
        </w:rPr>
        <w:t xml:space="preserve">e verbinded eine URL mit einer Route, marshal_with formatiert automatisch</w:t>
      </w:r>
      <w:r/>
    </w:p>
    <w:p>
      <w:pPr>
        <w:pStyle w:val="886"/>
        <w:pBdr/>
        <w:spacing/>
        <w:ind/>
        <w:rPr/>
      </w:pPr>
      <w:r>
        <w:t xml:space="preserve">Lerntagebuch</w:t>
      </w:r>
      <w:r>
        <w:t xml:space="preserve">:</w:t>
      </w:r>
      <w:r/>
    </w:p>
    <w:p>
      <w:pPr>
        <w:pBdr/>
        <w:spacing/>
        <w:ind/>
        <w:rPr>
          <w:lang w:val="en-US"/>
        </w:rPr>
      </w:pPr>
      <w:r>
        <w:t xml:space="preserve">Was habe ich wann </w:t>
      </w:r>
      <w:r>
        <w:t xml:space="preserve">und wie lange gemacht?</w:t>
      </w:r>
      <w:r>
        <w:rPr>
          <w:lang w:val="en-US"/>
        </w:rPr>
        <w:t xml:space="preserve"> </w:t>
      </w:r>
      <w:r/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11.9 thunderclient, eigenen Restclient schreiben</w:t>
      </w:r>
      <w:r/>
    </w:p>
    <w:p>
      <w:pPr>
        <w:pBdr/>
        <w:spacing/>
        <w:ind/>
        <w:rPr/>
      </w:pPr>
      <w:r>
        <w:rPr>
          <w:lang w:val="en-US"/>
        </w:rPr>
        <w:t xml:space="preserve">18.9 eigenen Restclient fertigen, </w:t>
      </w:r>
      <w:r>
        <w:rPr>
          <w:lang w:val="de-DE"/>
        </w:rPr>
        <w:t xml:space="preserve">öffentliche API</w:t>
      </w:r>
      <w:r>
        <w:rPr>
          <w:lang w:val="en-US"/>
        </w:rPr>
        <w:t xml:space="preserve"> benutzen</w:t>
      </w:r>
      <w:r>
        <w:rPr>
          <w:lang w:val="en-US"/>
        </w:rPr>
        <w:t xml:space="preserve"> </w:t>
      </w:r>
      <w:r/>
      <w:r/>
    </w:p>
    <w:p>
      <w:pPr>
        <w:pBdr/>
        <w:spacing/>
        <w:ind/>
        <w:rPr/>
      </w:pPr>
      <w:r>
        <w:t xml:space="preserve">Was hat Probleme bereitet?</w:t>
      </w:r>
      <w:r>
        <w:rPr>
          <w:lang w:val="en-US"/>
        </w:rPr>
        <w:t xml:space="preserve"> Typ festlegen (thunderclient)</w:t>
      </w:r>
      <w:r/>
      <w:r/>
    </w:p>
    <w:p>
      <w:pPr>
        <w:pBdr/>
        <w:spacing/>
        <w:ind/>
        <w:rPr/>
      </w:pPr>
      <w:r>
        <w:t xml:space="preserve">Wobei habe ich am meisten gelernt?</w:t>
      </w:r>
      <w:r>
        <w:rPr>
          <w:lang w:val="en-US"/>
        </w:rPr>
        <w:t xml:space="preserve">bei </w:t>
      </w:r>
      <w:r>
        <w:rPr>
          <w:lang w:val="de-DE"/>
        </w:rPr>
        <w:t xml:space="preserve">öffenlichen </w:t>
      </w:r>
      <w:r>
        <w:rPr>
          <w:lang w:val="en-US"/>
        </w:rPr>
        <w:t xml:space="preserve">API’s benutzen </w:t>
      </w:r>
      <w:r/>
    </w:p>
    <w:p>
      <w:pPr>
        <w:pBdr/>
        <w:spacing/>
        <w:ind w:left="360"/>
        <w:rPr/>
      </w:pPr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Quellen: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/>
      </w:pPr>
      <w:r>
        <w:t xml:space="preserve">Aufbauend auf den Lesetext von </w:t>
      </w:r>
      <w:hyperlink r:id="rId26" w:tooltip="https://www.redhat.com/de/topics/api/what-is-a-rest-api" w:history="1">
        <w:r>
          <w:rPr>
            <w:rStyle w:val="917"/>
          </w:rPr>
          <w:t xml:space="preserve">https://www.redhat.com/de/topics/api/what-is-a-rest-api</w:t>
        </w:r>
      </w:hyperlink>
      <w:r>
        <w:t xml:space="preserve"> </w:t>
      </w:r>
      <w:r/>
    </w:p>
    <w:p>
      <w:pPr>
        <w:pBdr/>
        <w:spacing/>
        <w:ind/>
        <w:rPr/>
      </w:pPr>
      <w:r>
        <w:t xml:space="preserve">©KaisA </w:t>
      </w:r>
      <w:r>
        <w:t xml:space="preserve">Mit deepseek und chatgpt 4.0 überarbeitet</w:t>
      </w:r>
      <w:r>
        <w:br/>
      </w:r>
      <w:r>
        <w:t xml:space="preserve">©</w:t>
      </w:r>
      <w:r>
        <w:t xml:space="preserve">MuelW Erweiterung</w:t>
      </w:r>
      <w:r>
        <w:t xml:space="preserve"> um Programmieraufgaben und Verständnisfragen</w:t>
      </w:r>
      <w:r/>
    </w:p>
    <w:sectPr>
      <w:footnotePr/>
      <w:endnotePr/>
      <w:type w:val="nextPage"/>
      <w:pgSz w:h="16838" w:orient="portrait" w:w="11906"/>
      <w:pgMar w:top="993" w:right="1417" w:bottom="1134" w:left="1417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04903"/>
    <w:lvl w:ilvl="0">
      <w:isLgl w:val="false"/>
      <w:lvlJc w:val="left"/>
      <w:lvlText w:val="%1)"/>
      <w:numFmt w:val="lowerLetter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">
    <w:nsid w:val="1824626F"/>
    <w:lvl w:ilvl="0">
      <w:isLgl w:val="false"/>
      <w:lvlJc w:val="left"/>
      <w:lvlText w:val="%1)"/>
      <w:numFmt w:val="lowerLetter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">
    <w:nsid w:val="340F50A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">
    <w:nsid w:val="3D8724F1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4">
    <w:nsid w:val="4D783E7F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nsid w:val="513C3F5F"/>
    <w:lvl w:ilvl="0">
      <w:isLgl w:val="false"/>
      <w:lvlJc w:val="left"/>
      <w:lvlText w:val="%1)"/>
      <w:numFmt w:val="lowerLetter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nsid w:val="68997654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7">
    <w:nsid w:val="7CC72C1F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de-AT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17">
    <w:name w:val="Table Grid Light"/>
    <w:basedOn w:val="89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Plain Table 1"/>
    <w:basedOn w:val="89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Plain Table 2"/>
    <w:basedOn w:val="89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Plain Table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Plain Table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Plain Table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1 Light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1 Light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1 Light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1 Light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1 Light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1 Light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1 Light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2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2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2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2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2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2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3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3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3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3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3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3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4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4 - Accent 1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4 - Accent 2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4 - Accent 3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4 - Accent 4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4 - Accent 5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4 - Accent 6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5 Dark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5 Dark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5 Dark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5 Dark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5 Dark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5 Dark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5 Dark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6 Colorful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6 Colorful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6 Colorful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6 Colorful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6 Colorful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6 Colorful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6 Colorful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7 Colorful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7 Colorful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7 Colorful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7 Colorful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7 Colorful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7 Colorful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7 Colorful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1 Light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1 Light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1 Light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1 Light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1 Light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1 Light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1 Light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2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2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2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2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2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2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3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3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3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3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3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3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4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4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4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4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4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4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5 Dark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5 Dark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5 Dark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5 Dark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5 Dark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5 Dark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5 Dark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6 Colorful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6 Colorful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6 Colorful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6 Colorful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6 Colorful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6 Colorful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6 Colorful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7 Colorful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7 Colorful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7 Colorful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7 Colorful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7 Colorful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7 Colorful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7 Colorful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ned - Accent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ned - Accent 1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ned - Accent 2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ned - Accent 3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ned - Accent 4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ned - Accent 5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ned - Accent 6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&amp; Lined - Accent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&amp; Lined - Accent 1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 &amp; Lined - Accent 2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&amp; Lined - Accent 3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&amp; Lined - Accent 4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&amp; Lined - Accent 5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&amp; Lined - Accent 6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42">
    <w:name w:val="Heading 1 Char"/>
    <w:basedOn w:val="894"/>
    <w:link w:val="88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43">
    <w:name w:val="Heading 2 Char"/>
    <w:basedOn w:val="894"/>
    <w:link w:val="88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44">
    <w:name w:val="Heading 3 Char"/>
    <w:basedOn w:val="894"/>
    <w:link w:val="88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5">
    <w:name w:val="Heading 4 Char"/>
    <w:basedOn w:val="894"/>
    <w:link w:val="88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6">
    <w:name w:val="Heading 5 Char"/>
    <w:basedOn w:val="894"/>
    <w:link w:val="88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7">
    <w:name w:val="Heading 6 Char"/>
    <w:basedOn w:val="894"/>
    <w:link w:val="89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8">
    <w:name w:val="Heading 7 Char"/>
    <w:basedOn w:val="894"/>
    <w:link w:val="89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9">
    <w:name w:val="Heading 8 Char"/>
    <w:basedOn w:val="894"/>
    <w:link w:val="89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50">
    <w:name w:val="Heading 9 Char"/>
    <w:basedOn w:val="894"/>
    <w:link w:val="89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51">
    <w:name w:val="Title Char"/>
    <w:basedOn w:val="894"/>
    <w:link w:val="90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52">
    <w:name w:val="Subtitle Char"/>
    <w:basedOn w:val="894"/>
    <w:link w:val="90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53">
    <w:name w:val="Quote Char"/>
    <w:basedOn w:val="894"/>
    <w:link w:val="91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4">
    <w:name w:val="Intense Quote Char"/>
    <w:basedOn w:val="894"/>
    <w:link w:val="914"/>
    <w:uiPriority w:val="30"/>
    <w:pPr>
      <w:pBdr/>
      <w:spacing/>
      <w:ind/>
    </w:pPr>
    <w:rPr>
      <w:i/>
      <w:iCs/>
      <w:color w:val="0f4761" w:themeColor="accent1" w:themeShade="BF"/>
    </w:rPr>
  </w:style>
  <w:style w:type="paragraph" w:styleId="855">
    <w:name w:val="No Spacing"/>
    <w:basedOn w:val="884"/>
    <w:uiPriority w:val="1"/>
    <w:qFormat/>
    <w:pPr>
      <w:pBdr/>
      <w:spacing w:after="0" w:line="240" w:lineRule="auto"/>
      <w:ind/>
    </w:pPr>
  </w:style>
  <w:style w:type="character" w:styleId="856">
    <w:name w:val="Subtle Emphasis"/>
    <w:basedOn w:val="89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7">
    <w:name w:val="Emphasis"/>
    <w:basedOn w:val="894"/>
    <w:uiPriority w:val="20"/>
    <w:qFormat/>
    <w:pPr>
      <w:pBdr/>
      <w:spacing/>
      <w:ind/>
    </w:pPr>
    <w:rPr>
      <w:i/>
      <w:iCs/>
    </w:rPr>
  </w:style>
  <w:style w:type="character" w:styleId="858">
    <w:name w:val="Strong"/>
    <w:basedOn w:val="894"/>
    <w:uiPriority w:val="22"/>
    <w:qFormat/>
    <w:pPr>
      <w:pBdr/>
      <w:spacing/>
      <w:ind/>
    </w:pPr>
    <w:rPr>
      <w:b/>
      <w:bCs/>
    </w:rPr>
  </w:style>
  <w:style w:type="character" w:styleId="859">
    <w:name w:val="Subtle Reference"/>
    <w:basedOn w:val="89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0">
    <w:name w:val="Book Title"/>
    <w:basedOn w:val="89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1">
    <w:name w:val="Header"/>
    <w:basedOn w:val="884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Header Char"/>
    <w:basedOn w:val="894"/>
    <w:link w:val="861"/>
    <w:uiPriority w:val="99"/>
    <w:pPr>
      <w:pBdr/>
      <w:spacing/>
      <w:ind/>
    </w:pPr>
  </w:style>
  <w:style w:type="paragraph" w:styleId="863">
    <w:name w:val="Footer"/>
    <w:basedOn w:val="884"/>
    <w:link w:val="86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4">
    <w:name w:val="Footer Char"/>
    <w:basedOn w:val="894"/>
    <w:link w:val="863"/>
    <w:uiPriority w:val="99"/>
    <w:pPr>
      <w:pBdr/>
      <w:spacing/>
      <w:ind/>
    </w:pPr>
  </w:style>
  <w:style w:type="paragraph" w:styleId="865">
    <w:name w:val="Caption"/>
    <w:basedOn w:val="884"/>
    <w:next w:val="88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6">
    <w:name w:val="footnote text"/>
    <w:basedOn w:val="884"/>
    <w:link w:val="86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7">
    <w:name w:val="Footnote Text Char"/>
    <w:basedOn w:val="894"/>
    <w:link w:val="866"/>
    <w:uiPriority w:val="99"/>
    <w:semiHidden/>
    <w:pPr>
      <w:pBdr/>
      <w:spacing/>
      <w:ind/>
    </w:pPr>
    <w:rPr>
      <w:sz w:val="20"/>
      <w:szCs w:val="20"/>
    </w:rPr>
  </w:style>
  <w:style w:type="character" w:styleId="868">
    <w:name w:val="footnote reference"/>
    <w:basedOn w:val="894"/>
    <w:uiPriority w:val="99"/>
    <w:semiHidden/>
    <w:unhideWhenUsed/>
    <w:pPr>
      <w:pBdr/>
      <w:spacing/>
      <w:ind/>
    </w:pPr>
    <w:rPr>
      <w:vertAlign w:val="superscript"/>
    </w:rPr>
  </w:style>
  <w:style w:type="paragraph" w:styleId="869">
    <w:name w:val="endnote text"/>
    <w:basedOn w:val="884"/>
    <w:link w:val="87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0">
    <w:name w:val="Endnote Text Char"/>
    <w:basedOn w:val="894"/>
    <w:link w:val="869"/>
    <w:uiPriority w:val="99"/>
    <w:semiHidden/>
    <w:pPr>
      <w:pBdr/>
      <w:spacing/>
      <w:ind/>
    </w:pPr>
    <w:rPr>
      <w:sz w:val="20"/>
      <w:szCs w:val="20"/>
    </w:rPr>
  </w:style>
  <w:style w:type="character" w:styleId="871">
    <w:name w:val="endnote reference"/>
    <w:basedOn w:val="894"/>
    <w:uiPriority w:val="99"/>
    <w:semiHidden/>
    <w:unhideWhenUsed/>
    <w:pPr>
      <w:pBdr/>
      <w:spacing/>
      <w:ind/>
    </w:pPr>
    <w:rPr>
      <w:vertAlign w:val="superscript"/>
    </w:rPr>
  </w:style>
  <w:style w:type="paragraph" w:styleId="872">
    <w:name w:val="toc 1"/>
    <w:basedOn w:val="884"/>
    <w:next w:val="884"/>
    <w:uiPriority w:val="39"/>
    <w:unhideWhenUsed/>
    <w:pPr>
      <w:pBdr/>
      <w:spacing w:after="100"/>
      <w:ind/>
    </w:pPr>
  </w:style>
  <w:style w:type="paragraph" w:styleId="873">
    <w:name w:val="toc 2"/>
    <w:basedOn w:val="884"/>
    <w:next w:val="884"/>
    <w:uiPriority w:val="39"/>
    <w:unhideWhenUsed/>
    <w:pPr>
      <w:pBdr/>
      <w:spacing w:after="100"/>
      <w:ind w:left="220"/>
    </w:pPr>
  </w:style>
  <w:style w:type="paragraph" w:styleId="874">
    <w:name w:val="toc 3"/>
    <w:basedOn w:val="884"/>
    <w:next w:val="884"/>
    <w:uiPriority w:val="39"/>
    <w:unhideWhenUsed/>
    <w:pPr>
      <w:pBdr/>
      <w:spacing w:after="100"/>
      <w:ind w:left="440"/>
    </w:pPr>
  </w:style>
  <w:style w:type="paragraph" w:styleId="875">
    <w:name w:val="toc 4"/>
    <w:basedOn w:val="884"/>
    <w:next w:val="884"/>
    <w:uiPriority w:val="39"/>
    <w:unhideWhenUsed/>
    <w:pPr>
      <w:pBdr/>
      <w:spacing w:after="100"/>
      <w:ind w:left="660"/>
    </w:pPr>
  </w:style>
  <w:style w:type="paragraph" w:styleId="876">
    <w:name w:val="toc 5"/>
    <w:basedOn w:val="884"/>
    <w:next w:val="884"/>
    <w:uiPriority w:val="39"/>
    <w:unhideWhenUsed/>
    <w:pPr>
      <w:pBdr/>
      <w:spacing w:after="100"/>
      <w:ind w:left="880"/>
    </w:pPr>
  </w:style>
  <w:style w:type="paragraph" w:styleId="877">
    <w:name w:val="toc 6"/>
    <w:basedOn w:val="884"/>
    <w:next w:val="884"/>
    <w:uiPriority w:val="39"/>
    <w:unhideWhenUsed/>
    <w:pPr>
      <w:pBdr/>
      <w:spacing w:after="100"/>
      <w:ind w:left="1100"/>
    </w:pPr>
  </w:style>
  <w:style w:type="paragraph" w:styleId="878">
    <w:name w:val="toc 7"/>
    <w:basedOn w:val="884"/>
    <w:next w:val="884"/>
    <w:uiPriority w:val="39"/>
    <w:unhideWhenUsed/>
    <w:pPr>
      <w:pBdr/>
      <w:spacing w:after="100"/>
      <w:ind w:left="1320"/>
    </w:pPr>
  </w:style>
  <w:style w:type="paragraph" w:styleId="879">
    <w:name w:val="toc 8"/>
    <w:basedOn w:val="884"/>
    <w:next w:val="884"/>
    <w:uiPriority w:val="39"/>
    <w:unhideWhenUsed/>
    <w:pPr>
      <w:pBdr/>
      <w:spacing w:after="100"/>
      <w:ind w:left="1540"/>
    </w:pPr>
  </w:style>
  <w:style w:type="paragraph" w:styleId="880">
    <w:name w:val="toc 9"/>
    <w:basedOn w:val="884"/>
    <w:next w:val="884"/>
    <w:uiPriority w:val="39"/>
    <w:unhideWhenUsed/>
    <w:pPr>
      <w:pBdr/>
      <w:spacing w:after="100"/>
      <w:ind w:left="1760"/>
    </w:pPr>
  </w:style>
  <w:style w:type="character" w:styleId="881">
    <w:name w:val="Placeholder Text"/>
    <w:basedOn w:val="894"/>
    <w:uiPriority w:val="99"/>
    <w:semiHidden/>
    <w:pPr>
      <w:pBdr/>
      <w:spacing/>
      <w:ind/>
    </w:pPr>
    <w:rPr>
      <w:color w:val="666666"/>
    </w:rPr>
  </w:style>
  <w:style w:type="paragraph" w:styleId="882">
    <w:name w:val="TOC Heading"/>
    <w:uiPriority w:val="39"/>
    <w:unhideWhenUsed/>
    <w:pPr>
      <w:pBdr/>
      <w:spacing/>
      <w:ind/>
    </w:pPr>
  </w:style>
  <w:style w:type="paragraph" w:styleId="883">
    <w:name w:val="table of figures"/>
    <w:basedOn w:val="884"/>
    <w:next w:val="884"/>
    <w:uiPriority w:val="99"/>
    <w:unhideWhenUsed/>
    <w:pPr>
      <w:pBdr/>
      <w:spacing w:after="0" w:afterAutospacing="0"/>
      <w:ind/>
    </w:pPr>
  </w:style>
  <w:style w:type="paragraph" w:styleId="884" w:default="1">
    <w:name w:val="Normal"/>
    <w:qFormat/>
    <w:pPr>
      <w:pBdr/>
      <w:spacing/>
      <w:ind/>
    </w:pPr>
  </w:style>
  <w:style w:type="paragraph" w:styleId="885">
    <w:name w:val="Heading 1"/>
    <w:basedOn w:val="884"/>
    <w:next w:val="884"/>
    <w:link w:val="89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00000" w:themeColor="text1"/>
      <w:sz w:val="32"/>
      <w:szCs w:val="40"/>
    </w:rPr>
  </w:style>
  <w:style w:type="paragraph" w:styleId="886">
    <w:name w:val="Heading 2"/>
    <w:basedOn w:val="884"/>
    <w:next w:val="884"/>
    <w:link w:val="89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887">
    <w:name w:val="Heading 3"/>
    <w:basedOn w:val="884"/>
    <w:next w:val="884"/>
    <w:link w:val="89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888">
    <w:name w:val="Heading 4"/>
    <w:basedOn w:val="884"/>
    <w:next w:val="884"/>
    <w:link w:val="900"/>
    <w:uiPriority w:val="9"/>
    <w:semiHidden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889">
    <w:name w:val="Heading 5"/>
    <w:basedOn w:val="884"/>
    <w:next w:val="884"/>
    <w:link w:val="901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890">
    <w:name w:val="Heading 6"/>
    <w:basedOn w:val="884"/>
    <w:next w:val="884"/>
    <w:link w:val="902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891">
    <w:name w:val="Heading 7"/>
    <w:basedOn w:val="884"/>
    <w:next w:val="884"/>
    <w:link w:val="903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892">
    <w:name w:val="Heading 8"/>
    <w:basedOn w:val="884"/>
    <w:next w:val="884"/>
    <w:link w:val="904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893">
    <w:name w:val="Heading 9"/>
    <w:basedOn w:val="884"/>
    <w:next w:val="884"/>
    <w:link w:val="905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894" w:default="1">
    <w:name w:val="Default Paragraph Font"/>
    <w:uiPriority w:val="1"/>
    <w:semiHidden/>
    <w:unhideWhenUsed/>
    <w:pPr>
      <w:pBdr/>
      <w:spacing/>
      <w:ind/>
    </w:pPr>
  </w:style>
  <w:style w:type="table" w:styleId="895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96" w:default="1">
    <w:name w:val="No List"/>
    <w:uiPriority w:val="99"/>
    <w:semiHidden/>
    <w:unhideWhenUsed/>
    <w:pPr>
      <w:pBdr/>
      <w:spacing/>
      <w:ind/>
    </w:pPr>
  </w:style>
  <w:style w:type="character" w:styleId="897" w:customStyle="1">
    <w:name w:val="Überschrift 1 Zchn"/>
    <w:basedOn w:val="894"/>
    <w:link w:val="885"/>
    <w:uiPriority w:val="9"/>
    <w:pPr>
      <w:pBdr/>
      <w:spacing/>
      <w:ind/>
    </w:pPr>
    <w:rPr>
      <w:rFonts w:asciiTheme="majorHAnsi" w:hAnsiTheme="majorHAnsi" w:eastAsiaTheme="majorEastAsia" w:cstheme="majorBidi"/>
      <w:color w:val="000000" w:themeColor="text1"/>
      <w:sz w:val="32"/>
      <w:szCs w:val="40"/>
    </w:rPr>
  </w:style>
  <w:style w:type="character" w:styleId="898" w:customStyle="1">
    <w:name w:val="Überschrift 2 Zchn"/>
    <w:basedOn w:val="894"/>
    <w:link w:val="886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899" w:customStyle="1">
    <w:name w:val="Überschrift 3 Zchn"/>
    <w:basedOn w:val="894"/>
    <w:link w:val="887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900" w:customStyle="1">
    <w:name w:val="Überschrift 4 Zchn"/>
    <w:basedOn w:val="894"/>
    <w:link w:val="888"/>
    <w:uiPriority w:val="9"/>
    <w:semiHidden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901" w:customStyle="1">
    <w:name w:val="Überschrift 5 Zchn"/>
    <w:basedOn w:val="894"/>
    <w:link w:val="889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902" w:customStyle="1">
    <w:name w:val="Überschrift 6 Zchn"/>
    <w:basedOn w:val="894"/>
    <w:link w:val="890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903" w:customStyle="1">
    <w:name w:val="Überschrift 7 Zchn"/>
    <w:basedOn w:val="894"/>
    <w:link w:val="891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904" w:customStyle="1">
    <w:name w:val="Überschrift 8 Zchn"/>
    <w:basedOn w:val="894"/>
    <w:link w:val="892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905" w:customStyle="1">
    <w:name w:val="Überschrift 9 Zchn"/>
    <w:basedOn w:val="894"/>
    <w:link w:val="893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906">
    <w:name w:val="Title"/>
    <w:basedOn w:val="884"/>
    <w:next w:val="884"/>
    <w:link w:val="907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07" w:customStyle="1">
    <w:name w:val="Titel Zchn"/>
    <w:basedOn w:val="894"/>
    <w:link w:val="906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908">
    <w:name w:val="Subtitle"/>
    <w:basedOn w:val="884"/>
    <w:next w:val="884"/>
    <w:link w:val="909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909" w:customStyle="1">
    <w:name w:val="Untertitel Zchn"/>
    <w:basedOn w:val="894"/>
    <w:link w:val="908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910">
    <w:name w:val="Quote"/>
    <w:basedOn w:val="884"/>
    <w:next w:val="884"/>
    <w:link w:val="91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11" w:customStyle="1">
    <w:name w:val="Zitat Zchn"/>
    <w:basedOn w:val="894"/>
    <w:link w:val="910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912">
    <w:name w:val="List Paragraph"/>
    <w:basedOn w:val="884"/>
    <w:uiPriority w:val="34"/>
    <w:qFormat/>
    <w:pPr>
      <w:pBdr/>
      <w:spacing/>
      <w:ind w:left="720"/>
      <w:contextualSpacing w:val="true"/>
    </w:pPr>
  </w:style>
  <w:style w:type="character" w:styleId="913">
    <w:name w:val="Intense Emphasis"/>
    <w:basedOn w:val="89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14">
    <w:name w:val="Intense Quote"/>
    <w:basedOn w:val="884"/>
    <w:next w:val="884"/>
    <w:link w:val="915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15" w:customStyle="1">
    <w:name w:val="Intensives Zitat Zchn"/>
    <w:basedOn w:val="894"/>
    <w:link w:val="914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16">
    <w:name w:val="Intense Reference"/>
    <w:basedOn w:val="89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17">
    <w:name w:val="Hyperlink"/>
    <w:basedOn w:val="894"/>
    <w:uiPriority w:val="99"/>
    <w:unhideWhenUsed/>
    <w:pPr>
      <w:pBdr/>
      <w:spacing/>
      <w:ind/>
    </w:pPr>
    <w:rPr>
      <w:color w:val="467886" w:themeColor="hyperlink"/>
      <w:u w:val="single"/>
    </w:rPr>
  </w:style>
  <w:style w:type="character" w:styleId="918">
    <w:name w:val="Unresolved Mention"/>
    <w:basedOn w:val="894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table" w:styleId="919">
    <w:name w:val="Table Grid"/>
    <w:basedOn w:val="895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20">
    <w:name w:val="FollowedHyperlink"/>
    <w:basedOn w:val="894"/>
    <w:uiPriority w:val="99"/>
    <w:semiHidden/>
    <w:unhideWhenUsed/>
    <w:pPr>
      <w:pBdr/>
      <w:spacing/>
      <w:ind/>
    </w:pPr>
    <w:rPr>
      <w:color w:val="96607d" w:themeColor="followedHyperlink"/>
      <w:u w:val="singl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media1.svg"/><Relationship Id="rId11" Type="http://schemas.openxmlformats.org/officeDocument/2006/relationships/hyperlink" Target="https://www.youtube.com/watch?v=z3YMz-Gocmw" TargetMode="External"/><Relationship Id="rId12" Type="http://schemas.openxmlformats.org/officeDocument/2006/relationships/image" Target="media/image2.png"/><Relationship Id="rId13" Type="http://schemas.openxmlformats.org/officeDocument/2006/relationships/image" Target="media/media2.svg"/><Relationship Id="rId14" Type="http://schemas.openxmlformats.org/officeDocument/2006/relationships/hyperlink" Target="http://10.10.11.11:5003/api/users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hyperlink" Target="https://realpython.com/api-integration-in-python/" TargetMode="External"/><Relationship Id="rId20" Type="http://schemas.openxmlformats.org/officeDocument/2006/relationships/hyperlink" Target="https://chatgpt.com/share/68c274c7-a1e4-8012-8ef3-fa8c33006d17" TargetMode="External"/><Relationship Id="rId21" Type="http://schemas.openxmlformats.org/officeDocument/2006/relationships/image" Target="media/image7.png"/><Relationship Id="rId22" Type="http://schemas.openxmlformats.org/officeDocument/2006/relationships/hyperlink" Target="https://github.com/gitdagray/python-flask-rest-api" TargetMode="External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hyperlink" Target="http://@app.rout" TargetMode="External"/><Relationship Id="rId26" Type="http://schemas.openxmlformats.org/officeDocument/2006/relationships/hyperlink" Target="https://www.redhat.com/de/topics/api/what-is-a-rest-api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Kaiser Alexander</dc:creator>
  <cp:keywords/>
  <dc:description/>
  <cp:revision>6</cp:revision>
  <dcterms:created xsi:type="dcterms:W3CDTF">2025-09-11T07:37:00Z</dcterms:created>
  <dcterms:modified xsi:type="dcterms:W3CDTF">2025-09-18T10:02:12Z</dcterms:modified>
</cp:coreProperties>
</file>